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42" w:rsidRDefault="00F22342" w:rsidP="00F22342">
      <w:pPr>
        <w:spacing w:after="0" w:line="240" w:lineRule="auto"/>
        <w:jc w:val="both"/>
      </w:pPr>
      <w:r>
        <w:t>Česká agentura pro standardizaci, s. p. o.</w:t>
      </w:r>
    </w:p>
    <w:p w:rsidR="00F22342" w:rsidRDefault="00F22342" w:rsidP="00F22342">
      <w:pPr>
        <w:spacing w:after="0" w:line="240" w:lineRule="auto"/>
        <w:jc w:val="both"/>
      </w:pPr>
      <w:r>
        <w:t>Biskupský dvůr 1148/5, 110 00 Praha 1</w:t>
      </w:r>
    </w:p>
    <w:p w:rsidR="00F22342" w:rsidRDefault="00F22342" w:rsidP="00F22342">
      <w:pPr>
        <w:spacing w:after="0" w:line="240" w:lineRule="auto"/>
        <w:jc w:val="both"/>
      </w:pPr>
    </w:p>
    <w:p w:rsidR="00F22342" w:rsidRPr="006A6CE9" w:rsidRDefault="00F22342" w:rsidP="00F22342">
      <w:pPr>
        <w:spacing w:after="0" w:line="240" w:lineRule="auto"/>
        <w:jc w:val="both"/>
      </w:pPr>
      <w:r>
        <w:t>hledá zaměstnance na pozici:</w:t>
      </w:r>
    </w:p>
    <w:p w:rsidR="00F22342" w:rsidRDefault="00F22342" w:rsidP="00133136">
      <w:pPr>
        <w:spacing w:after="0" w:line="240" w:lineRule="auto"/>
        <w:rPr>
          <w:b/>
        </w:rPr>
      </w:pPr>
    </w:p>
    <w:p w:rsidR="006A6CE9" w:rsidRDefault="00F22342" w:rsidP="00133136">
      <w:pPr>
        <w:spacing w:after="0" w:line="240" w:lineRule="auto"/>
        <w:rPr>
          <w:b/>
        </w:rPr>
      </w:pPr>
      <w:r>
        <w:rPr>
          <w:b/>
        </w:rPr>
        <w:t>Odborný r</w:t>
      </w:r>
      <w:r w:rsidR="006A6CE9">
        <w:rPr>
          <w:b/>
        </w:rPr>
        <w:t>eferent/</w:t>
      </w:r>
      <w:r w:rsidR="00451035">
        <w:rPr>
          <w:b/>
        </w:rPr>
        <w:t>referentka</w:t>
      </w:r>
      <w:r w:rsidR="006A6CE9">
        <w:rPr>
          <w:b/>
        </w:rPr>
        <w:t xml:space="preserve"> do oddělení </w:t>
      </w:r>
      <w:r>
        <w:rPr>
          <w:b/>
        </w:rPr>
        <w:t>elektrotechniky</w:t>
      </w:r>
    </w:p>
    <w:p w:rsidR="006A6CE9" w:rsidRDefault="006A6CE9" w:rsidP="00133136">
      <w:pPr>
        <w:spacing w:after="0" w:line="240" w:lineRule="auto"/>
        <w:rPr>
          <w:b/>
        </w:rPr>
      </w:pPr>
    </w:p>
    <w:p w:rsidR="002B7F6F" w:rsidRPr="00DF2C74" w:rsidRDefault="00F22342" w:rsidP="00FD6EA6">
      <w:pPr>
        <w:spacing w:after="0" w:line="240" w:lineRule="auto"/>
        <w:rPr>
          <w:b/>
        </w:rPr>
      </w:pPr>
      <w:r>
        <w:rPr>
          <w:b/>
        </w:rPr>
        <w:t>Pracovní n</w:t>
      </w:r>
      <w:r w:rsidR="002B7F6F" w:rsidRPr="00DF2C74">
        <w:rPr>
          <w:b/>
        </w:rPr>
        <w:t>áplň:</w:t>
      </w:r>
    </w:p>
    <w:p w:rsidR="00DF2C74" w:rsidRDefault="00695615" w:rsidP="00DF2C74">
      <w:pPr>
        <w:pStyle w:val="Odstavecseseznamem"/>
        <w:numPr>
          <w:ilvl w:val="0"/>
          <w:numId w:val="4"/>
        </w:numPr>
        <w:jc w:val="both"/>
      </w:pPr>
      <w:r>
        <w:t>posuzování a koordinac</w:t>
      </w:r>
      <w:r w:rsidR="0091317B">
        <w:t>e</w:t>
      </w:r>
      <w:r>
        <w:t xml:space="preserve"> stanovisek k dokumentům mezinárodních a evropských normalizačních organizací a komplexní zajišťování celostátní agendy v oblasti technické normalizace</w:t>
      </w:r>
      <w:r w:rsidR="00F22342">
        <w:t>;</w:t>
      </w:r>
    </w:p>
    <w:p w:rsidR="00F22342" w:rsidRDefault="00F22342" w:rsidP="00F22342">
      <w:pPr>
        <w:pStyle w:val="Odstavecseseznamem"/>
        <w:numPr>
          <w:ilvl w:val="0"/>
          <w:numId w:val="4"/>
        </w:numPr>
        <w:jc w:val="both"/>
      </w:pPr>
      <w:r>
        <w:t>metodická a rozborová činnost v oblasti technické normalizace včetně tvorby norem</w:t>
      </w:r>
      <w:r>
        <w:br/>
        <w:t>a koordinace těchto činností na celostátní úrovni;</w:t>
      </w:r>
    </w:p>
    <w:p w:rsidR="00F22342" w:rsidRDefault="00F22342" w:rsidP="00F22342">
      <w:pPr>
        <w:pStyle w:val="Odstavecseseznamem"/>
        <w:numPr>
          <w:ilvl w:val="0"/>
          <w:numId w:val="4"/>
        </w:numPr>
        <w:jc w:val="both"/>
      </w:pPr>
      <w:r>
        <w:t>provádění lektorské, konzultační a poradenské činnosti v celém oboru technické normalizace.</w:t>
      </w:r>
    </w:p>
    <w:p w:rsidR="00953ADE" w:rsidRPr="00BC5A5D" w:rsidRDefault="00953ADE" w:rsidP="00133136">
      <w:pPr>
        <w:spacing w:after="0" w:line="240" w:lineRule="auto"/>
        <w:rPr>
          <w:b/>
        </w:rPr>
      </w:pPr>
      <w:r w:rsidRPr="00BC5A5D">
        <w:rPr>
          <w:b/>
        </w:rPr>
        <w:t>Požad</w:t>
      </w:r>
      <w:r w:rsidR="00F22342">
        <w:rPr>
          <w:b/>
        </w:rPr>
        <w:t>avky</w:t>
      </w:r>
      <w:r w:rsidRPr="00BC5A5D">
        <w:rPr>
          <w:b/>
        </w:rPr>
        <w:t>:</w:t>
      </w:r>
    </w:p>
    <w:p w:rsidR="00953ADE" w:rsidRDefault="00695615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vysokoškolské vzdělání </w:t>
      </w:r>
      <w:r w:rsidR="00E56BC3">
        <w:t xml:space="preserve">elektrotechnického </w:t>
      </w:r>
      <w:r>
        <w:t>zaměření</w:t>
      </w:r>
      <w:r w:rsidR="002B7F6F">
        <w:t>;</w:t>
      </w:r>
    </w:p>
    <w:p w:rsidR="005C1317" w:rsidRDefault="007721A7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znalost </w:t>
      </w:r>
      <w:r w:rsidR="005C1317">
        <w:t>anglického jazyka</w:t>
      </w:r>
      <w:r>
        <w:t xml:space="preserve"> na pokročilé úrovni</w:t>
      </w:r>
      <w:r w:rsidR="005C1317">
        <w:t>;</w:t>
      </w:r>
    </w:p>
    <w:p w:rsidR="002B7F6F" w:rsidRDefault="002B7F6F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uživatelsk</w:t>
      </w:r>
      <w:r w:rsidR="006F3F48">
        <w:t>ou</w:t>
      </w:r>
      <w:r>
        <w:t xml:space="preserve"> znalost </w:t>
      </w:r>
      <w:r w:rsidR="000C527F">
        <w:t>práce na PC (</w:t>
      </w:r>
      <w:r>
        <w:t>MS Office;</w:t>
      </w:r>
      <w:r w:rsidR="000C527F">
        <w:t xml:space="preserve"> Internet, výhodou Lotus Notes);</w:t>
      </w:r>
    </w:p>
    <w:p w:rsidR="0012357D" w:rsidRDefault="0012357D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samostatnost, pečlivost, zodpovědnost</w:t>
      </w:r>
      <w:r w:rsidR="006F3F48">
        <w:t>;</w:t>
      </w:r>
    </w:p>
    <w:p w:rsidR="000C527F" w:rsidRDefault="000C527F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výhodou </w:t>
      </w:r>
      <w:r w:rsidR="00190D8B">
        <w:t>odborné znalosti v oblasti technické normalizace, zejména v oblastech elektroenergetiky/zdravotnických elektrických přístrojů/elektrických příslušenství, včetně příslušné legislativy.</w:t>
      </w:r>
    </w:p>
    <w:p w:rsidR="00F116F5" w:rsidRDefault="00F116F5" w:rsidP="00F116F5">
      <w:pPr>
        <w:pStyle w:val="Odstavecseseznamem"/>
        <w:spacing w:after="0" w:line="240" w:lineRule="auto"/>
      </w:pPr>
    </w:p>
    <w:p w:rsidR="00953ADE" w:rsidRDefault="00953ADE" w:rsidP="00133136">
      <w:pPr>
        <w:spacing w:after="0" w:line="240" w:lineRule="auto"/>
        <w:rPr>
          <w:b/>
        </w:rPr>
      </w:pPr>
      <w:r w:rsidRPr="00BC5A5D">
        <w:rPr>
          <w:b/>
        </w:rPr>
        <w:t>Nabízíme:</w:t>
      </w:r>
    </w:p>
    <w:p w:rsidR="00190D8B" w:rsidRPr="00190D8B" w:rsidRDefault="00190D8B" w:rsidP="00190D8B">
      <w:pPr>
        <w:pStyle w:val="Odstavecseseznamem"/>
        <w:numPr>
          <w:ilvl w:val="0"/>
          <w:numId w:val="6"/>
        </w:numPr>
        <w:spacing w:after="0" w:line="240" w:lineRule="auto"/>
      </w:pPr>
      <w:r w:rsidRPr="00190D8B">
        <w:t xml:space="preserve">zajímavou </w:t>
      </w:r>
      <w:r>
        <w:t>práci v oblasti elektrotechniky, zejména se zaměřením na výše uvedené obory;</w:t>
      </w:r>
    </w:p>
    <w:p w:rsidR="00790D3A" w:rsidRDefault="00790D3A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nástup ihned</w:t>
      </w:r>
      <w:r w:rsidR="00AE63A4">
        <w:t xml:space="preserve"> nebo</w:t>
      </w:r>
      <w:r>
        <w:t xml:space="preserve"> dle dohody</w:t>
      </w:r>
      <w:r w:rsidR="006F3F48">
        <w:t>;</w:t>
      </w:r>
    </w:p>
    <w:p w:rsidR="00190D8B" w:rsidRDefault="00190D8B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pracovní poměr na dobu neurčitou;</w:t>
      </w:r>
    </w:p>
    <w:p w:rsidR="00190D8B" w:rsidRDefault="00190D8B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základní měsíční </w:t>
      </w:r>
      <w:r w:rsidR="00C76D65">
        <w:t>mzda</w:t>
      </w:r>
      <w:r>
        <w:t xml:space="preserve"> 32 000 Kč;</w:t>
      </w:r>
    </w:p>
    <w:p w:rsidR="00953ADE" w:rsidRDefault="00BB5A64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zaměstnanecké benefity (</w:t>
      </w:r>
      <w:r w:rsidR="00953ADE">
        <w:t>pružn</w:t>
      </w:r>
      <w:r>
        <w:t xml:space="preserve">á pracovní doba, 5 týdnů dovolené, </w:t>
      </w:r>
      <w:proofErr w:type="spellStart"/>
      <w:r>
        <w:t>sick-days</w:t>
      </w:r>
      <w:proofErr w:type="spellEnd"/>
      <w:r>
        <w:t>, stravenky);</w:t>
      </w:r>
    </w:p>
    <w:p w:rsidR="00953ADE" w:rsidRDefault="00953ADE" w:rsidP="00BC5A5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možnost </w:t>
      </w:r>
      <w:r w:rsidR="00501E1D">
        <w:t xml:space="preserve">dalšího odborného </w:t>
      </w:r>
      <w:r w:rsidR="00790D3A">
        <w:t xml:space="preserve">a jazykového </w:t>
      </w:r>
      <w:r w:rsidR="00501E1D">
        <w:t>vzdělávání</w:t>
      </w:r>
      <w:r w:rsidR="006F3F48">
        <w:t>.</w:t>
      </w:r>
    </w:p>
    <w:p w:rsidR="006F3F48" w:rsidRDefault="006F3F48" w:rsidP="006F3F48">
      <w:pPr>
        <w:spacing w:after="0" w:line="240" w:lineRule="auto"/>
      </w:pPr>
    </w:p>
    <w:p w:rsidR="00190D8B" w:rsidRDefault="00190D8B" w:rsidP="00D70029">
      <w:pPr>
        <w:spacing w:after="0" w:line="240" w:lineRule="auto"/>
        <w:jc w:val="both"/>
      </w:pPr>
      <w:r>
        <w:t>Písemné nabídky se strukturovaným životopisem zasílejte na adresu:</w:t>
      </w:r>
    </w:p>
    <w:p w:rsidR="00190D8B" w:rsidRDefault="00190D8B" w:rsidP="00D70029">
      <w:pPr>
        <w:spacing w:after="0" w:line="240" w:lineRule="auto"/>
        <w:jc w:val="both"/>
      </w:pPr>
      <w:r>
        <w:t>Česká agentura pro standardizaci, s. p. o., Biskupský dvůr 1148/5, 110 00 Praha 1</w:t>
      </w:r>
    </w:p>
    <w:p w:rsidR="00953ADE" w:rsidRDefault="00190D8B" w:rsidP="00D70029">
      <w:pPr>
        <w:spacing w:after="0" w:line="240" w:lineRule="auto"/>
        <w:jc w:val="both"/>
      </w:pPr>
      <w:r>
        <w:t xml:space="preserve">nebo na e-mail: </w:t>
      </w:r>
      <w:r w:rsidR="00D70029">
        <w:t>vyberova.rizeni@agentura-cas.cz</w:t>
      </w:r>
    </w:p>
    <w:p w:rsidR="00190D8B" w:rsidRDefault="00190D8B" w:rsidP="00D70029">
      <w:pPr>
        <w:spacing w:after="0" w:line="240" w:lineRule="auto"/>
        <w:jc w:val="both"/>
      </w:pPr>
      <w:bookmarkStart w:id="0" w:name="_GoBack"/>
      <w:bookmarkEnd w:id="0"/>
    </w:p>
    <w:sectPr w:rsidR="00190D8B" w:rsidSect="00FD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3D26"/>
    <w:multiLevelType w:val="hybridMultilevel"/>
    <w:tmpl w:val="F5C654EE"/>
    <w:lvl w:ilvl="0" w:tplc="D02CD9CC">
      <w:start w:val="1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1884"/>
    <w:multiLevelType w:val="hybridMultilevel"/>
    <w:tmpl w:val="91529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05E"/>
    <w:multiLevelType w:val="hybridMultilevel"/>
    <w:tmpl w:val="549E9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65B1"/>
    <w:multiLevelType w:val="hybridMultilevel"/>
    <w:tmpl w:val="546AF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A3AE7"/>
    <w:multiLevelType w:val="hybridMultilevel"/>
    <w:tmpl w:val="EE8A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DE"/>
    <w:rsid w:val="00014C8F"/>
    <w:rsid w:val="000C527F"/>
    <w:rsid w:val="000E0FD7"/>
    <w:rsid w:val="001228AE"/>
    <w:rsid w:val="0012357D"/>
    <w:rsid w:val="00133136"/>
    <w:rsid w:val="00190D8B"/>
    <w:rsid w:val="001913EE"/>
    <w:rsid w:val="001C5463"/>
    <w:rsid w:val="001C78C8"/>
    <w:rsid w:val="00203C01"/>
    <w:rsid w:val="002066E6"/>
    <w:rsid w:val="002865DA"/>
    <w:rsid w:val="002B7F6F"/>
    <w:rsid w:val="002C54F3"/>
    <w:rsid w:val="002F2598"/>
    <w:rsid w:val="00421155"/>
    <w:rsid w:val="0044416B"/>
    <w:rsid w:val="00451035"/>
    <w:rsid w:val="00490ADF"/>
    <w:rsid w:val="004D09A8"/>
    <w:rsid w:val="004E298E"/>
    <w:rsid w:val="00501E1D"/>
    <w:rsid w:val="0051067F"/>
    <w:rsid w:val="00514E87"/>
    <w:rsid w:val="00567A0F"/>
    <w:rsid w:val="005C1317"/>
    <w:rsid w:val="005C7C0C"/>
    <w:rsid w:val="005E11A9"/>
    <w:rsid w:val="0066482F"/>
    <w:rsid w:val="00680F30"/>
    <w:rsid w:val="00695615"/>
    <w:rsid w:val="006A6CE9"/>
    <w:rsid w:val="006F3F48"/>
    <w:rsid w:val="00702031"/>
    <w:rsid w:val="0073754B"/>
    <w:rsid w:val="007721A7"/>
    <w:rsid w:val="00776B82"/>
    <w:rsid w:val="00790168"/>
    <w:rsid w:val="00790D3A"/>
    <w:rsid w:val="00797D06"/>
    <w:rsid w:val="007F007F"/>
    <w:rsid w:val="008015BA"/>
    <w:rsid w:val="0081650A"/>
    <w:rsid w:val="008258AB"/>
    <w:rsid w:val="008800E3"/>
    <w:rsid w:val="008B0348"/>
    <w:rsid w:val="008C6283"/>
    <w:rsid w:val="008E2559"/>
    <w:rsid w:val="0091317B"/>
    <w:rsid w:val="00925964"/>
    <w:rsid w:val="00936AB9"/>
    <w:rsid w:val="00953ADE"/>
    <w:rsid w:val="0097292E"/>
    <w:rsid w:val="00A0451B"/>
    <w:rsid w:val="00A33497"/>
    <w:rsid w:val="00A867E7"/>
    <w:rsid w:val="00AA15BB"/>
    <w:rsid w:val="00AA6966"/>
    <w:rsid w:val="00AE63A4"/>
    <w:rsid w:val="00B006F5"/>
    <w:rsid w:val="00B367C1"/>
    <w:rsid w:val="00B40BCC"/>
    <w:rsid w:val="00B534B4"/>
    <w:rsid w:val="00B70A82"/>
    <w:rsid w:val="00B76AE4"/>
    <w:rsid w:val="00B976CB"/>
    <w:rsid w:val="00BB5A64"/>
    <w:rsid w:val="00BC5A5D"/>
    <w:rsid w:val="00C42C1A"/>
    <w:rsid w:val="00C76D65"/>
    <w:rsid w:val="00C93964"/>
    <w:rsid w:val="00CA436E"/>
    <w:rsid w:val="00D53AB0"/>
    <w:rsid w:val="00D70029"/>
    <w:rsid w:val="00D85F06"/>
    <w:rsid w:val="00DB73DE"/>
    <w:rsid w:val="00DF2C74"/>
    <w:rsid w:val="00DF7E7A"/>
    <w:rsid w:val="00E56BC3"/>
    <w:rsid w:val="00EC6B1F"/>
    <w:rsid w:val="00EE5599"/>
    <w:rsid w:val="00EE725C"/>
    <w:rsid w:val="00EF2C02"/>
    <w:rsid w:val="00F01FA5"/>
    <w:rsid w:val="00F116F5"/>
    <w:rsid w:val="00F22342"/>
    <w:rsid w:val="00F64503"/>
    <w:rsid w:val="00F8784A"/>
    <w:rsid w:val="00FB2C74"/>
    <w:rsid w:val="00FC58B3"/>
    <w:rsid w:val="00FD15F5"/>
    <w:rsid w:val="00FD2553"/>
    <w:rsid w:val="00FD3917"/>
    <w:rsid w:val="00FD6457"/>
    <w:rsid w:val="00FD6EA6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F54E-46FB-4072-91C5-314787FF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A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E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pidojmova</dc:creator>
  <cp:lastModifiedBy>Slaná Zdeňka</cp:lastModifiedBy>
  <cp:revision>3</cp:revision>
  <cp:lastPrinted>2018-01-23T06:24:00Z</cp:lastPrinted>
  <dcterms:created xsi:type="dcterms:W3CDTF">2018-01-25T07:24:00Z</dcterms:created>
  <dcterms:modified xsi:type="dcterms:W3CDTF">2018-03-02T07:31:00Z</dcterms:modified>
</cp:coreProperties>
</file>