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5234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1D0B59">
        <w:rPr>
          <w:sz w:val="16"/>
        </w:rPr>
        <w:t>17.140.30; 43.020</w:t>
      </w:r>
      <w:r>
        <w:tab/>
      </w:r>
      <w:r>
        <w:tab/>
      </w:r>
      <w:r>
        <w:rPr>
          <w:b/>
        </w:rPr>
        <w:t xml:space="preserve">Měsíc </w:t>
      </w:r>
      <w:r w:rsidR="001D0B59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1D0B59" w:rsidP="001D0B59">
            <w:pPr>
              <w:pStyle w:val="1StrNN-3-23"/>
            </w:pPr>
            <w:r w:rsidRPr="00710A01">
              <w:t>Měření hluku vyzařovaného jedoucími silničními vozidly – Technická metoda</w:t>
            </w:r>
            <w:r>
              <w:t xml:space="preserve"> </w:t>
            </w:r>
            <w:r w:rsidRPr="00710A01">
              <w:t>–</w:t>
            </w:r>
            <w:r>
              <w:br/>
            </w:r>
            <w:r w:rsidRPr="00710A01">
              <w:t xml:space="preserve">Část </w:t>
            </w:r>
            <w:r>
              <w:t>1</w:t>
            </w:r>
            <w:r w:rsidRPr="00710A01">
              <w:t xml:space="preserve">: Kategorie </w:t>
            </w:r>
            <w:r>
              <w:t>M a N</w:t>
            </w:r>
          </w:p>
        </w:tc>
        <w:tc>
          <w:tcPr>
            <w:tcW w:w="2552" w:type="dxa"/>
          </w:tcPr>
          <w:p w:rsidR="001D0B59" w:rsidRDefault="001D0B59" w:rsidP="001D0B59">
            <w:pPr>
              <w:pStyle w:val="1StrCN"/>
              <w:rPr>
                <w:b w:val="0"/>
                <w:sz w:val="28"/>
              </w:rPr>
            </w:pPr>
            <w:r>
              <w:t>ČSN</w:t>
            </w:r>
            <w:r>
              <w:br/>
              <w:t>ISO 362-1</w:t>
            </w:r>
            <w:r>
              <w:br/>
              <w:t>OPRAVA 1</w:t>
            </w:r>
          </w:p>
          <w:p w:rsidR="00A83EAB" w:rsidRDefault="001D0B59" w:rsidP="001D0B59">
            <w:pPr>
              <w:pStyle w:val="1StrTrZn"/>
            </w:pPr>
            <w:r>
              <w:t>01 1686</w:t>
            </w:r>
          </w:p>
        </w:tc>
      </w:tr>
    </w:tbl>
    <w:p w:rsidR="00A83EAB" w:rsidRDefault="00A83EAB">
      <w:pPr>
        <w:pStyle w:val="Shodnost"/>
      </w:pPr>
    </w:p>
    <w:p w:rsidR="001D0B59" w:rsidRPr="00590B23" w:rsidRDefault="001D0B59" w:rsidP="001D0B59">
      <w:pPr>
        <w:pStyle w:val="Cizojazynnzev"/>
        <w:spacing w:after="840"/>
        <w:rPr>
          <w:lang w:val="cs-CZ"/>
        </w:rPr>
      </w:pPr>
      <w:r w:rsidRPr="00590B23">
        <w:rPr>
          <w:lang w:val="cs-CZ"/>
        </w:rPr>
        <w:t>Corrigendum</w:t>
      </w:r>
      <w:bookmarkStart w:id="0" w:name="_GoBack"/>
      <w:bookmarkEnd w:id="0"/>
    </w:p>
    <w:p w:rsidR="001D0B59" w:rsidRPr="00FB15B1" w:rsidRDefault="001D0B59" w:rsidP="001D0B59">
      <w:pPr>
        <w:pStyle w:val="Textnormy"/>
        <w:jc w:val="left"/>
      </w:pPr>
      <w:r w:rsidRPr="00FB15B1">
        <w:t>Tato oprava ČSN ISO 362-1:2010 přejímá anglickou verzi opravy ISO 362-1:2007/Cor.1:2009-05. Má stejný status jako oficiální ve</w:t>
      </w:r>
      <w:r w:rsidRPr="00FB15B1">
        <w:t>r</w:t>
      </w:r>
      <w:r w:rsidRPr="00FB15B1">
        <w:t>ze.</w:t>
      </w:r>
    </w:p>
    <w:p w:rsidR="001D0B59" w:rsidRPr="00FB15B1" w:rsidRDefault="001D0B59" w:rsidP="001D0B59">
      <w:pPr>
        <w:pStyle w:val="Textnormy"/>
        <w:jc w:val="left"/>
        <w:rPr>
          <w:lang w:val="en-GB"/>
        </w:rPr>
      </w:pPr>
      <w:r w:rsidRPr="00FB15B1">
        <w:rPr>
          <w:lang w:val="en-GB"/>
        </w:rPr>
        <w:t xml:space="preserve">This Corrigendum to ČSN ISO 362-1:2010 implements the English version of the Corrigendum </w:t>
      </w:r>
      <w:r w:rsidRPr="00FB15B1">
        <w:rPr>
          <w:lang w:val="en-GB"/>
        </w:rPr>
        <w:br/>
        <w:t>ISO 362-1:2007/Cor.1:2009-05. It has the same status as the official ve</w:t>
      </w:r>
      <w:r w:rsidRPr="00FB15B1">
        <w:rPr>
          <w:lang w:val="en-GB"/>
        </w:rPr>
        <w:t>r</w:t>
      </w:r>
      <w:r w:rsidRPr="00FB15B1">
        <w:rPr>
          <w:lang w:val="en-GB"/>
        </w:rPr>
        <w:t>sion.</w:t>
      </w:r>
    </w:p>
    <w:p w:rsidR="001D0B59" w:rsidRDefault="001D0B59" w:rsidP="001D0B59">
      <w:pPr>
        <w:pStyle w:val="Nadpis1"/>
      </w:pPr>
      <w:r>
        <w:t>Národní předmluva</w:t>
      </w:r>
    </w:p>
    <w:p w:rsidR="001D0B59" w:rsidRPr="00CB199C" w:rsidRDefault="001D0B59" w:rsidP="001D0B59">
      <w:pPr>
        <w:pStyle w:val="Nadpislnku"/>
      </w:pPr>
      <w:r w:rsidRPr="00CB199C">
        <w:t xml:space="preserve">Vypracování </w:t>
      </w:r>
      <w:r>
        <w:t xml:space="preserve">opravy </w:t>
      </w:r>
      <w:r w:rsidRPr="00CB199C">
        <w:t>normy</w:t>
      </w:r>
    </w:p>
    <w:p w:rsidR="001D0B59" w:rsidRPr="00837674" w:rsidRDefault="001D0B59" w:rsidP="001D0B59">
      <w:pPr>
        <w:pStyle w:val="Textnormy"/>
        <w:rPr>
          <w:rFonts w:cs="Arial"/>
        </w:rPr>
      </w:pPr>
      <w:r w:rsidRPr="00837674">
        <w:rPr>
          <w:rFonts w:cs="Arial"/>
        </w:rPr>
        <w:t>Zpracovatel: Akustika Praha s.r.o., IČ</w:t>
      </w:r>
      <w:r>
        <w:rPr>
          <w:rFonts w:cs="Arial"/>
        </w:rPr>
        <w:t>O</w:t>
      </w:r>
      <w:r w:rsidRPr="00837674">
        <w:rPr>
          <w:rFonts w:cs="Arial"/>
        </w:rPr>
        <w:t xml:space="preserve"> 60490608, </w:t>
      </w:r>
      <w:r>
        <w:rPr>
          <w:rFonts w:cs="Arial"/>
        </w:rPr>
        <w:t>I</w:t>
      </w:r>
      <w:r w:rsidRPr="00837674">
        <w:rPr>
          <w:rFonts w:cs="Arial"/>
        </w:rPr>
        <w:t xml:space="preserve">ng. </w:t>
      </w:r>
      <w:r>
        <w:rPr>
          <w:rFonts w:cs="Arial"/>
        </w:rPr>
        <w:t>Jarmila Millerová</w:t>
      </w:r>
    </w:p>
    <w:p w:rsidR="001D0B59" w:rsidRPr="00837674" w:rsidRDefault="001D0B59" w:rsidP="001D0B59">
      <w:pPr>
        <w:pStyle w:val="Textnormy"/>
        <w:rPr>
          <w:rFonts w:cs="Arial"/>
        </w:rPr>
      </w:pPr>
      <w:r w:rsidRPr="00837674">
        <w:rPr>
          <w:rFonts w:cs="Arial"/>
        </w:rPr>
        <w:t>Technická normalizační komise: TNK 8 Akustika</w:t>
      </w:r>
    </w:p>
    <w:p w:rsidR="001D0B59" w:rsidRDefault="001D0B59" w:rsidP="001D0B59">
      <w:pPr>
        <w:pStyle w:val="Textnormy"/>
      </w:pPr>
      <w:r w:rsidRPr="00AC0FA5">
        <w:t xml:space="preserve">Pracovník </w:t>
      </w:r>
      <w:r>
        <w:t>České agentury pro standardizaci</w:t>
      </w:r>
      <w:r w:rsidRPr="00837674">
        <w:t xml:space="preserve">: </w:t>
      </w:r>
      <w:r>
        <w:t>I</w:t>
      </w:r>
      <w:r w:rsidRPr="00837674">
        <w:t>ng. Lubomír Drápal, CSc.</w:t>
      </w:r>
    </w:p>
    <w:p w:rsidR="00A83EAB" w:rsidRDefault="001D0B59">
      <w:pPr>
        <w:pStyle w:val="Textnormy"/>
      </w:pPr>
      <w:r w:rsidRPr="0075254C">
        <w:t>Česká agentura pro standardizaci je státní příspěvkov</w:t>
      </w:r>
      <w:r>
        <w:t>á</w:t>
      </w:r>
      <w:r w:rsidRPr="0075254C">
        <w:t xml:space="preserve"> organizac</w:t>
      </w:r>
      <w:r>
        <w:t>e</w:t>
      </w:r>
      <w:r w:rsidRPr="0075254C">
        <w:t xml:space="preserve"> zřízen</w:t>
      </w:r>
      <w:r>
        <w:t>á</w:t>
      </w:r>
      <w:r w:rsidRPr="0075254C">
        <w:t xml:space="preserve">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1D0B59" w:rsidRPr="00010C53" w:rsidRDefault="001D0B59" w:rsidP="001D0B59">
      <w:pPr>
        <w:pStyle w:val="Textnormy"/>
        <w:shd w:val="clear" w:color="auto" w:fill="FFFF99"/>
        <w:jc w:val="center"/>
        <w:rPr>
          <w:b/>
          <w:color w:val="FF0000"/>
        </w:rPr>
      </w:pPr>
      <w:r w:rsidRPr="00010C53">
        <w:rPr>
          <w:b/>
          <w:color w:val="FF0000"/>
        </w:rPr>
        <w:lastRenderedPageBreak/>
        <w:t>NÁSLEDUJE TEXT PŘEJÍMANÉHO ORIGINÁLU</w:t>
      </w:r>
    </w:p>
    <w:p w:rsidR="001D0B59" w:rsidRDefault="001D0B59" w:rsidP="001D0B59">
      <w:pPr>
        <w:pStyle w:val="Textnormy"/>
      </w:pPr>
    </w:p>
    <w:sectPr w:rsidR="001D0B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D1" w:rsidRDefault="00D718D1">
      <w:r>
        <w:separator/>
      </w:r>
    </w:p>
  </w:endnote>
  <w:endnote w:type="continuationSeparator" w:id="0">
    <w:p w:rsidR="00D718D1" w:rsidRDefault="00D7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6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6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1D0B59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A83EAB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D0B5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A83EAB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718D1">
      <w:rPr>
        <w:rStyle w:val="slostrnky"/>
        <w:noProof/>
      </w:rPr>
      <w:t>23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D1" w:rsidRDefault="00D718D1">
      <w:r>
        <w:separator/>
      </w:r>
    </w:p>
  </w:footnote>
  <w:footnote w:type="continuationSeparator" w:id="0">
    <w:p w:rsidR="00D718D1" w:rsidRDefault="00D7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D0B5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6620" o:spid="_x0000_s2051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D0B59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6621" o:spid="_x0000_s2052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59" w:rsidRDefault="001D0B5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6619" o:spid="_x0000_s2050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1D0B5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6623" o:spid="_x0000_s2054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D718D1">
      <w:t>ČSN ISO 362-1/Opr.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1D0B59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6624" o:spid="_x0000_s2055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A83EAB">
      <w:t>Označení ČSN, např: ČSN EN XXXX-X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59" w:rsidRDefault="001D0B5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6622" o:spid="_x0000_s2053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9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1D0B59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718D1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BEE15DA8-D212-4C67-80A2-3410211F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B59"/>
  </w:style>
  <w:style w:type="paragraph" w:styleId="Nadpis1">
    <w:name w:val="heading 1"/>
    <w:basedOn w:val="Nadpiskapitoly"/>
    <w:next w:val="Textnormy"/>
    <w:link w:val="Nadpis1Char"/>
    <w:qFormat/>
    <w:rsid w:val="001D0B59"/>
    <w:pPr>
      <w:outlineLvl w:val="0"/>
    </w:pPr>
  </w:style>
  <w:style w:type="paragraph" w:styleId="Nadpis2">
    <w:name w:val="heading 2"/>
    <w:basedOn w:val="Nadpislnku"/>
    <w:next w:val="Textnormy"/>
    <w:qFormat/>
    <w:rsid w:val="001D0B59"/>
    <w:pPr>
      <w:outlineLvl w:val="1"/>
    </w:pPr>
  </w:style>
  <w:style w:type="paragraph" w:styleId="Nadpis3">
    <w:name w:val="heading 3"/>
    <w:basedOn w:val="Nadpislnku"/>
    <w:next w:val="Textnormy"/>
    <w:qFormat/>
    <w:rsid w:val="001D0B59"/>
    <w:pPr>
      <w:outlineLvl w:val="2"/>
    </w:pPr>
  </w:style>
  <w:style w:type="paragraph" w:styleId="Nadpis4">
    <w:name w:val="heading 4"/>
    <w:basedOn w:val="Nadpislnku"/>
    <w:next w:val="Textnormy"/>
    <w:qFormat/>
    <w:rsid w:val="001D0B59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1D0B59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1D0B59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1D0B59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1D0B59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1D0B59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1D0B5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1D0B59"/>
  </w:style>
  <w:style w:type="paragraph" w:customStyle="1" w:styleId="Nadpiskapitoly">
    <w:name w:val="Nadpis kapitoly"/>
    <w:basedOn w:val="Nadpislnku"/>
    <w:next w:val="Textnormy"/>
    <w:rsid w:val="001D0B59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1D0B59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1D0B59"/>
    <w:pPr>
      <w:spacing w:after="120"/>
      <w:jc w:val="both"/>
    </w:pPr>
  </w:style>
  <w:style w:type="paragraph" w:customStyle="1" w:styleId="1StrTrZn">
    <w:name w:val="1StrTrZn"/>
    <w:basedOn w:val="Textnormy"/>
    <w:rsid w:val="001D0B59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1D0B59"/>
    <w:pPr>
      <w:spacing w:before="480"/>
    </w:pPr>
  </w:style>
  <w:style w:type="paragraph" w:customStyle="1" w:styleId="1StrNN-1-23">
    <w:name w:val="1StrNN-1-23"/>
    <w:basedOn w:val="Textnormy"/>
    <w:rsid w:val="001D0B59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link w:val="CizojazynnzevChar"/>
    <w:rsid w:val="001D0B59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1D0B59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1D0B59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1D0B59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1D0B59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1D0B59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1D0B59"/>
    <w:pPr>
      <w:spacing w:before="0" w:after="120"/>
      <w:ind w:left="284" w:hanging="284"/>
    </w:pPr>
  </w:style>
  <w:style w:type="paragraph" w:styleId="Zhlav">
    <w:name w:val="header"/>
    <w:basedOn w:val="Textnormy"/>
    <w:rsid w:val="001D0B59"/>
    <w:pPr>
      <w:spacing w:after="360"/>
    </w:pPr>
    <w:rPr>
      <w:sz w:val="18"/>
    </w:rPr>
  </w:style>
  <w:style w:type="paragraph" w:styleId="Zpat">
    <w:name w:val="footer"/>
    <w:basedOn w:val="Textnormy"/>
    <w:rsid w:val="001D0B59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1D0B59"/>
    <w:pPr>
      <w:spacing w:after="120"/>
    </w:pPr>
  </w:style>
  <w:style w:type="paragraph" w:styleId="Obsah2">
    <w:name w:val="toc 2"/>
    <w:basedOn w:val="Obsah1"/>
    <w:next w:val="Textnormy"/>
    <w:uiPriority w:val="39"/>
    <w:rsid w:val="001D0B59"/>
  </w:style>
  <w:style w:type="paragraph" w:styleId="Obsah1">
    <w:name w:val="toc 1"/>
    <w:basedOn w:val="Textnormy"/>
    <w:next w:val="Textnormy"/>
    <w:uiPriority w:val="39"/>
    <w:rsid w:val="001D0B59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1D0B59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1D0B59"/>
  </w:style>
  <w:style w:type="paragraph" w:styleId="Obsah4">
    <w:name w:val="toc 4"/>
    <w:basedOn w:val="Obsah1"/>
    <w:next w:val="Textnormy"/>
    <w:rsid w:val="001D0B59"/>
  </w:style>
  <w:style w:type="paragraph" w:styleId="Obsah6">
    <w:name w:val="toc 6"/>
    <w:basedOn w:val="Obsah1"/>
    <w:next w:val="Textnormy"/>
    <w:rsid w:val="001D0B59"/>
  </w:style>
  <w:style w:type="paragraph" w:styleId="Obsah7">
    <w:name w:val="toc 7"/>
    <w:basedOn w:val="Obsah1"/>
    <w:next w:val="Textnormy"/>
    <w:semiHidden/>
    <w:rsid w:val="001D0B59"/>
  </w:style>
  <w:style w:type="paragraph" w:styleId="Obsah8">
    <w:name w:val="toc 8"/>
    <w:basedOn w:val="Obsah1"/>
    <w:next w:val="Textnormy"/>
    <w:semiHidden/>
    <w:rsid w:val="001D0B59"/>
  </w:style>
  <w:style w:type="character" w:styleId="Znakapoznpodarou">
    <w:name w:val="footnote reference"/>
    <w:basedOn w:val="Standardnpsmoodstavce"/>
    <w:rsid w:val="001D0B59"/>
    <w:rPr>
      <w:vertAlign w:val="superscript"/>
    </w:rPr>
  </w:style>
  <w:style w:type="paragraph" w:customStyle="1" w:styleId="ABCseznamCZ">
    <w:name w:val="ABC seznamCZ"/>
    <w:basedOn w:val="Textnormy"/>
    <w:rsid w:val="001D0B59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1D0B59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1D0B59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1D0B59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1D0B59"/>
    <w:pPr>
      <w:keepNext w:val="0"/>
      <w:jc w:val="center"/>
    </w:pPr>
  </w:style>
  <w:style w:type="paragraph" w:customStyle="1" w:styleId="Abecednseznam">
    <w:name w:val="Abecední seznam"/>
    <w:basedOn w:val="Textnormy"/>
    <w:rsid w:val="001D0B59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1D0B59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1D0B59"/>
    <w:pPr>
      <w:ind w:left="1600"/>
    </w:pPr>
  </w:style>
  <w:style w:type="paragraph" w:customStyle="1" w:styleId="1Str1Rad">
    <w:name w:val="1Str1Rad"/>
    <w:basedOn w:val="Textnormy"/>
    <w:rsid w:val="001D0B59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1D0B59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1D0B59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1D0B59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1D0B59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1D0B59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1D0B59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1D0B59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1D0B59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1D0B59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1D0B59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1D0B59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1D0B59"/>
    <w:pPr>
      <w:spacing w:before="300"/>
    </w:pPr>
  </w:style>
  <w:style w:type="paragraph" w:customStyle="1" w:styleId="1StrNN-X">
    <w:name w:val="1StrNN-X"/>
    <w:basedOn w:val="1StrNN-1-23"/>
    <w:rsid w:val="001D0B59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1D0B59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1D0B59"/>
    <w:pPr>
      <w:spacing w:before="800"/>
    </w:pPr>
  </w:style>
  <w:style w:type="paragraph" w:customStyle="1" w:styleId="1StrNN-2-4">
    <w:name w:val="1StrNN-2-4"/>
    <w:basedOn w:val="1StrNN-1-23"/>
    <w:rsid w:val="001D0B59"/>
  </w:style>
  <w:style w:type="paragraph" w:customStyle="1" w:styleId="1StrNN-3-4">
    <w:name w:val="1StrNN-3-4"/>
    <w:basedOn w:val="1StrNN-1-23"/>
    <w:rsid w:val="001D0B59"/>
    <w:pPr>
      <w:spacing w:before="460"/>
    </w:pPr>
  </w:style>
  <w:style w:type="paragraph" w:customStyle="1" w:styleId="1StrNN-4-4">
    <w:name w:val="1StrNN-4-4"/>
    <w:basedOn w:val="1StrNN-1-23"/>
    <w:rsid w:val="001D0B59"/>
    <w:pPr>
      <w:spacing w:before="340"/>
    </w:pPr>
  </w:style>
  <w:style w:type="paragraph" w:customStyle="1" w:styleId="ABCSeznamUS">
    <w:name w:val="ABC SeznamUS"/>
    <w:basedOn w:val="Textnormy"/>
    <w:rsid w:val="001D0B59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1D0B59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1D0B59"/>
    <w:pPr>
      <w:jc w:val="left"/>
    </w:pPr>
  </w:style>
  <w:style w:type="paragraph" w:customStyle="1" w:styleId="1StrNN-4-3">
    <w:name w:val="1StrNN-4-3"/>
    <w:basedOn w:val="1StrNN-1-23"/>
    <w:rsid w:val="001D0B59"/>
    <w:pPr>
      <w:spacing w:before="160"/>
    </w:pPr>
  </w:style>
  <w:style w:type="paragraph" w:customStyle="1" w:styleId="Upozornn">
    <w:name w:val="Upozornění"/>
    <w:basedOn w:val="Normln"/>
    <w:rsid w:val="001D0B59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1D0B59"/>
  </w:style>
  <w:style w:type="character" w:styleId="Hypertextovodkaz">
    <w:name w:val="Hyperlink"/>
    <w:unhideWhenUsed/>
    <w:rsid w:val="001D0B59"/>
    <w:rPr>
      <w:color w:val="0000FF"/>
      <w:u w:val="single"/>
    </w:rPr>
  </w:style>
  <w:style w:type="table" w:styleId="Mkatabulky">
    <w:name w:val="Table Grid"/>
    <w:basedOn w:val="Normlntabulka"/>
    <w:rsid w:val="001D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1D0B59"/>
    <w:rPr>
      <w:b/>
      <w:sz w:val="24"/>
    </w:rPr>
  </w:style>
  <w:style w:type="character" w:styleId="Odkaznakoment">
    <w:name w:val="annotation reference"/>
    <w:basedOn w:val="Standardnpsmoodstavce"/>
    <w:unhideWhenUsed/>
    <w:rsid w:val="001D0B59"/>
    <w:rPr>
      <w:sz w:val="16"/>
      <w:szCs w:val="16"/>
    </w:rPr>
  </w:style>
  <w:style w:type="paragraph" w:styleId="Textbubliny">
    <w:name w:val="Balloon Text"/>
    <w:basedOn w:val="Normln"/>
    <w:link w:val="TextbublinyChar"/>
    <w:rsid w:val="001D0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D0B59"/>
  </w:style>
  <w:style w:type="character" w:customStyle="1" w:styleId="TextkomenteChar">
    <w:name w:val="Text komentáře Char"/>
    <w:basedOn w:val="Standardnpsmoodstavce"/>
    <w:link w:val="Textkomente"/>
    <w:rsid w:val="001D0B59"/>
  </w:style>
  <w:style w:type="character" w:customStyle="1" w:styleId="TextnormyCharChar">
    <w:name w:val="Text normy Char Char"/>
    <w:semiHidden/>
    <w:rsid w:val="001D0B59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1D0B5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D0B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D0B59"/>
    <w:rPr>
      <w:b/>
      <w:bCs/>
    </w:rPr>
  </w:style>
  <w:style w:type="character" w:customStyle="1" w:styleId="NadpislnkuChar">
    <w:name w:val="Nadpis článku Char"/>
    <w:link w:val="Nadpislnku"/>
    <w:rsid w:val="001D0B59"/>
    <w:rPr>
      <w:b/>
    </w:rPr>
  </w:style>
  <w:style w:type="character" w:styleId="Sledovanodkaz">
    <w:name w:val="FollowedHyperlink"/>
    <w:basedOn w:val="Standardnpsmoodstavce"/>
    <w:semiHidden/>
    <w:unhideWhenUsed/>
    <w:rsid w:val="001D0B59"/>
    <w:rPr>
      <w:color w:val="954F72" w:themeColor="followedHyperlink"/>
      <w:u w:val="single"/>
    </w:rPr>
  </w:style>
  <w:style w:type="character" w:customStyle="1" w:styleId="CizojazynnzevChar">
    <w:name w:val="Cizojazyčný název Char"/>
    <w:link w:val="Cizojazynnzev"/>
    <w:rsid w:val="001D0B59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18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Normy18i.dotx</Template>
  <TotalTime>5</TotalTime>
  <Pages>2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1</cp:revision>
  <cp:lastPrinted>2004-12-14T08:45:00Z</cp:lastPrinted>
  <dcterms:created xsi:type="dcterms:W3CDTF">2018-03-02T07:17:00Z</dcterms:created>
  <dcterms:modified xsi:type="dcterms:W3CDTF">2018-03-02T07:22:00Z</dcterms:modified>
</cp:coreProperties>
</file>